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B3" w:rsidRPr="003E0DB3" w:rsidRDefault="008D082B" w:rsidP="003E0DB3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江苏食品药品职业技术学院</w:t>
      </w:r>
    </w:p>
    <w:p w:rsidR="00402A89" w:rsidRDefault="003E0DB3" w:rsidP="003E0DB3">
      <w:pPr>
        <w:jc w:val="center"/>
        <w:rPr>
          <w:rFonts w:ascii="黑体" w:eastAsia="黑体" w:hAnsi="黑体" w:hint="eastAsia"/>
          <w:sz w:val="36"/>
        </w:rPr>
      </w:pPr>
      <w:r w:rsidRPr="003E0DB3">
        <w:rPr>
          <w:rFonts w:ascii="黑体" w:eastAsia="黑体" w:hAnsi="黑体" w:hint="eastAsia"/>
          <w:sz w:val="36"/>
        </w:rPr>
        <w:t>面向校内外公开招聘</w:t>
      </w:r>
      <w:r w:rsidR="004915EB">
        <w:rPr>
          <w:rFonts w:ascii="黑体" w:eastAsia="黑体" w:hAnsi="黑体" w:hint="eastAsia"/>
          <w:sz w:val="36"/>
        </w:rPr>
        <w:t>省级</w:t>
      </w:r>
      <w:r w:rsidR="00315498">
        <w:rPr>
          <w:rFonts w:ascii="黑体" w:eastAsia="黑体" w:hAnsi="黑体" w:hint="eastAsia"/>
          <w:sz w:val="36"/>
        </w:rPr>
        <w:t>科研平台</w:t>
      </w:r>
      <w:r w:rsidRPr="003E0DB3">
        <w:rPr>
          <w:rFonts w:ascii="黑体" w:eastAsia="黑体" w:hAnsi="黑体" w:hint="eastAsia"/>
          <w:sz w:val="36"/>
        </w:rPr>
        <w:t>负责人</w:t>
      </w:r>
      <w:r w:rsidR="008D082B">
        <w:rPr>
          <w:rFonts w:ascii="黑体" w:eastAsia="黑体" w:hAnsi="黑体" w:hint="eastAsia"/>
          <w:sz w:val="36"/>
        </w:rPr>
        <w:t>公告</w:t>
      </w:r>
    </w:p>
    <w:p w:rsidR="00E95955" w:rsidRPr="00E95955" w:rsidRDefault="00E95955" w:rsidP="003E0DB3">
      <w:pPr>
        <w:jc w:val="center"/>
        <w:rPr>
          <w:rFonts w:ascii="黑体" w:eastAsia="黑体" w:hAnsi="黑体"/>
          <w:sz w:val="36"/>
        </w:rPr>
      </w:pPr>
    </w:p>
    <w:p w:rsidR="003E0DB3" w:rsidRDefault="003E0DB3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3E0DB3">
        <w:rPr>
          <w:rFonts w:ascii="仿宋" w:eastAsia="仿宋" w:hAnsi="仿宋" w:cs="宋体" w:hint="eastAsia"/>
          <w:bCs/>
          <w:sz w:val="32"/>
          <w:szCs w:val="32"/>
        </w:rPr>
        <w:t>江苏食品药品职业技术学院是江苏省人民政府主办、江苏省教育厅主管的全日制普通高等学校，为国家示范性（骨干）高职院校、中国特色高水平高职学校和专业建设单位、</w:t>
      </w:r>
      <w:r w:rsidRPr="003E0DB3">
        <w:rPr>
          <w:rFonts w:ascii="仿宋" w:eastAsia="仿宋" w:hAnsi="仿宋" w:cs="宋体" w:hint="eastAsia"/>
          <w:color w:val="333333"/>
          <w:sz w:val="32"/>
          <w:szCs w:val="32"/>
        </w:rPr>
        <w:t>国家优质高职院校、江苏省高水平高职院校建设单位。学校坐落于一代伟人周恩来</w:t>
      </w:r>
      <w:r w:rsidR="00CD39C9">
        <w:rPr>
          <w:rFonts w:ascii="仿宋" w:eastAsia="仿宋" w:hAnsi="仿宋" w:cs="宋体" w:hint="eastAsia"/>
          <w:color w:val="333333"/>
          <w:sz w:val="32"/>
          <w:szCs w:val="32"/>
        </w:rPr>
        <w:t>总理</w:t>
      </w:r>
      <w:r w:rsidRPr="003E0DB3">
        <w:rPr>
          <w:rFonts w:ascii="仿宋" w:eastAsia="仿宋" w:hAnsi="仿宋" w:cs="宋体" w:hint="eastAsia"/>
          <w:color w:val="333333"/>
          <w:sz w:val="32"/>
          <w:szCs w:val="32"/>
        </w:rPr>
        <w:t>的故乡——江苏省淮安市。学校现设有食品学院、药学院</w:t>
      </w:r>
      <w:r w:rsidR="00121E74">
        <w:rPr>
          <w:rFonts w:ascii="仿宋" w:eastAsia="仿宋" w:hAnsi="仿宋" w:cs="宋体" w:hint="eastAsia"/>
          <w:color w:val="333333"/>
          <w:sz w:val="32"/>
          <w:szCs w:val="32"/>
        </w:rPr>
        <w:t>、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制药工程学院、</w:t>
      </w:r>
      <w:r w:rsidR="00121E74">
        <w:rPr>
          <w:rFonts w:ascii="仿宋" w:eastAsia="仿宋" w:hAnsi="仿宋" w:cs="宋体" w:hint="eastAsia"/>
          <w:color w:val="333333"/>
          <w:sz w:val="32"/>
          <w:szCs w:val="32"/>
        </w:rPr>
        <w:t>酒店学院、健康医学院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、护理学院</w:t>
      </w:r>
      <w:r w:rsidRPr="003E0DB3">
        <w:rPr>
          <w:rFonts w:ascii="仿宋" w:eastAsia="仿宋" w:hAnsi="仿宋" w:cs="宋体" w:hint="eastAsia"/>
          <w:color w:val="333333"/>
          <w:sz w:val="32"/>
          <w:szCs w:val="32"/>
        </w:rPr>
        <w:t>等11个学院，开设食品智能加工技术、药学、</w:t>
      </w:r>
      <w:r w:rsidR="00DD78BE" w:rsidRPr="00DD78BE">
        <w:rPr>
          <w:rFonts w:ascii="仿宋" w:eastAsia="仿宋" w:hAnsi="仿宋" w:cs="宋体" w:hint="eastAsia"/>
          <w:color w:val="333333"/>
          <w:sz w:val="32"/>
          <w:szCs w:val="32"/>
        </w:rPr>
        <w:t>药品生产技术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、</w:t>
      </w:r>
      <w:r w:rsidRPr="003E0DB3">
        <w:rPr>
          <w:rFonts w:ascii="仿宋" w:eastAsia="仿宋" w:hAnsi="仿宋" w:cs="宋体" w:hint="eastAsia"/>
          <w:color w:val="333333"/>
          <w:sz w:val="32"/>
          <w:szCs w:val="32"/>
        </w:rPr>
        <w:t>烹饪工艺与营养</w:t>
      </w:r>
      <w:r w:rsidR="00121E74">
        <w:rPr>
          <w:rFonts w:ascii="仿宋" w:eastAsia="仿宋" w:hAnsi="仿宋" w:cs="宋体" w:hint="eastAsia"/>
          <w:color w:val="333333"/>
          <w:sz w:val="32"/>
          <w:szCs w:val="32"/>
        </w:rPr>
        <w:t>、</w:t>
      </w:r>
      <w:r w:rsidR="00121E74" w:rsidRPr="00121E74">
        <w:rPr>
          <w:rFonts w:ascii="仿宋" w:eastAsia="仿宋" w:hAnsi="仿宋" w:cs="宋体" w:hint="eastAsia"/>
          <w:color w:val="333333"/>
          <w:sz w:val="32"/>
          <w:szCs w:val="32"/>
        </w:rPr>
        <w:t>中医康复技术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、护</w:t>
      </w:r>
      <w:bookmarkStart w:id="0" w:name="_GoBack"/>
      <w:bookmarkEnd w:id="0"/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理</w:t>
      </w:r>
      <w:r w:rsidRPr="003E0DB3">
        <w:rPr>
          <w:rFonts w:ascii="仿宋" w:eastAsia="仿宋" w:hAnsi="仿宋" w:cs="宋体" w:hint="eastAsia"/>
          <w:color w:val="333333"/>
          <w:sz w:val="32"/>
          <w:szCs w:val="32"/>
        </w:rPr>
        <w:t>等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39</w:t>
      </w:r>
      <w:r w:rsidRPr="003E0DB3">
        <w:rPr>
          <w:rFonts w:ascii="仿宋" w:eastAsia="仿宋" w:hAnsi="仿宋" w:cs="宋体" w:hint="eastAsia"/>
          <w:color w:val="333333"/>
          <w:sz w:val="32"/>
          <w:szCs w:val="32"/>
        </w:rPr>
        <w:t>个专业。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为进一步加强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学校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科研平台建设</w:t>
      </w:r>
      <w:r w:rsidR="004915EB">
        <w:rPr>
          <w:rFonts w:ascii="仿宋" w:eastAsia="仿宋" w:hAnsi="仿宋" w:cs="宋体" w:hint="eastAsia"/>
          <w:color w:val="333333"/>
          <w:sz w:val="32"/>
          <w:szCs w:val="32"/>
        </w:rPr>
        <w:t>，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助力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学校</w:t>
      </w:r>
      <w:r w:rsidR="00DD78BE">
        <w:rPr>
          <w:rFonts w:ascii="仿宋" w:eastAsia="仿宋" w:hAnsi="仿宋" w:cs="宋体" w:hint="eastAsia"/>
          <w:color w:val="333333"/>
          <w:sz w:val="32"/>
          <w:szCs w:val="32"/>
        </w:rPr>
        <w:t>高质量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发展，现面向校内外公开诚聘部分</w:t>
      </w:r>
      <w:r w:rsidR="004915EB">
        <w:rPr>
          <w:rFonts w:ascii="仿宋" w:eastAsia="仿宋" w:hAnsi="仿宋" w:cs="宋体" w:hint="eastAsia"/>
          <w:color w:val="333333"/>
          <w:sz w:val="32"/>
          <w:szCs w:val="32"/>
        </w:rPr>
        <w:t>省级科研平</w:t>
      </w:r>
      <w:r w:rsidR="00C32E5E" w:rsidRPr="00BB4FBC">
        <w:rPr>
          <w:rFonts w:ascii="仿宋" w:eastAsia="仿宋" w:hAnsi="仿宋" w:cs="宋体" w:hint="eastAsia"/>
          <w:color w:val="333333"/>
          <w:sz w:val="32"/>
          <w:szCs w:val="32"/>
        </w:rPr>
        <w:t>台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负责人，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热忱欢迎优秀人才加盟</w:t>
      </w:r>
      <w:r w:rsidR="00BB4FBC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</w:p>
    <w:p w:rsidR="00686A8F" w:rsidRDefault="00F9185C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一</w:t>
      </w:r>
      <w:r w:rsidR="00A64C93" w:rsidRPr="00BB4FBC"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A64C93">
        <w:rPr>
          <w:rFonts w:ascii="仿宋" w:eastAsia="仿宋" w:hAnsi="仿宋" w:cs="宋体" w:hint="eastAsia"/>
          <w:b/>
          <w:color w:val="333333"/>
          <w:sz w:val="32"/>
          <w:szCs w:val="32"/>
        </w:rPr>
        <w:t>应聘</w:t>
      </w:r>
      <w:r w:rsidR="00686A8F">
        <w:rPr>
          <w:rFonts w:ascii="仿宋" w:eastAsia="仿宋" w:hAnsi="仿宋" w:cs="宋体" w:hint="eastAsia"/>
          <w:b/>
          <w:color w:val="333333"/>
          <w:sz w:val="32"/>
          <w:szCs w:val="32"/>
        </w:rPr>
        <w:t>基本条件</w:t>
      </w:r>
    </w:p>
    <w:p w:rsidR="00A64C93" w:rsidRPr="00A64C93" w:rsidRDefault="00A64C93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拥护中国共产党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领导，热爱祖国，遵纪守法，品行端正，具有良好的职业道德；</w:t>
      </w:r>
    </w:p>
    <w:p w:rsidR="00A64C93" w:rsidRPr="00A64C93" w:rsidRDefault="00A64C93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2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贯彻党的教育方针，坚持社会主义办学方向，熟悉高等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职业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教育办学规律，熟悉</w:t>
      </w:r>
      <w:r w:rsidR="00E32574">
        <w:rPr>
          <w:rFonts w:ascii="仿宋" w:eastAsia="仿宋" w:hAnsi="仿宋" w:cs="宋体" w:hint="eastAsia"/>
          <w:color w:val="333333"/>
          <w:sz w:val="32"/>
          <w:szCs w:val="32"/>
        </w:rPr>
        <w:t>科研平台管理工作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，具有胜任岗位职责所必需的专业知识和职业素养；</w:t>
      </w:r>
    </w:p>
    <w:p w:rsidR="00A64C93" w:rsidRPr="00A64C93" w:rsidRDefault="00A64C93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3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工作视野开阔，大局观念和团结合作意识强，具有较强的组织领导、协调和对外沟通能力及开拓进取精神，敢于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lastRenderedPageBreak/>
        <w:t>担当，勤勉尽责；</w:t>
      </w:r>
    </w:p>
    <w:p w:rsidR="00A64C93" w:rsidRDefault="00A64C93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4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身心健康，能全职在校履行职责。</w:t>
      </w:r>
    </w:p>
    <w:p w:rsidR="003E5160" w:rsidRDefault="003E5160" w:rsidP="001F3964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756F34">
        <w:rPr>
          <w:rFonts w:ascii="仿宋" w:eastAsia="仿宋" w:hAnsi="仿宋" w:cs="宋体" w:hint="eastAsia"/>
          <w:sz w:val="32"/>
          <w:szCs w:val="32"/>
        </w:rPr>
        <w:t>5.年龄要求：</w:t>
      </w:r>
      <w:r w:rsidR="00121E74">
        <w:rPr>
          <w:rFonts w:ascii="仿宋" w:eastAsia="仿宋" w:hAnsi="仿宋" w:cs="宋体" w:hint="eastAsia"/>
          <w:sz w:val="32"/>
          <w:szCs w:val="32"/>
        </w:rPr>
        <w:t>未取得高级职称的，</w:t>
      </w:r>
      <w:r w:rsidRPr="00756F34">
        <w:rPr>
          <w:rFonts w:ascii="仿宋" w:eastAsia="仿宋" w:hAnsi="仿宋" w:cs="宋体" w:hint="eastAsia"/>
          <w:sz w:val="32"/>
          <w:szCs w:val="32"/>
        </w:rPr>
        <w:t>年龄不超过</w:t>
      </w:r>
      <w:r w:rsidR="00756F34">
        <w:rPr>
          <w:rFonts w:ascii="仿宋" w:eastAsia="仿宋" w:hAnsi="仿宋" w:cs="宋体" w:hint="eastAsia"/>
          <w:sz w:val="32"/>
          <w:szCs w:val="32"/>
        </w:rPr>
        <w:t>35</w:t>
      </w:r>
      <w:r w:rsidRPr="00756F34">
        <w:rPr>
          <w:rFonts w:ascii="仿宋" w:eastAsia="仿宋" w:hAnsi="仿宋" w:cs="宋体" w:hint="eastAsia"/>
          <w:sz w:val="32"/>
          <w:szCs w:val="32"/>
        </w:rPr>
        <w:t>周岁，即</w:t>
      </w:r>
      <w:r w:rsidR="00756F34">
        <w:rPr>
          <w:rFonts w:ascii="仿宋" w:eastAsia="仿宋" w:hAnsi="仿宋" w:cs="宋体" w:hint="eastAsia"/>
          <w:sz w:val="32"/>
          <w:szCs w:val="32"/>
        </w:rPr>
        <w:t>1988</w:t>
      </w:r>
      <w:r w:rsidRPr="00756F34">
        <w:rPr>
          <w:rFonts w:ascii="仿宋" w:eastAsia="仿宋" w:hAnsi="仿宋" w:cs="宋体" w:hint="eastAsia"/>
          <w:sz w:val="32"/>
          <w:szCs w:val="32"/>
        </w:rPr>
        <w:t>年1月1日之后出生；具有副高级职称的年龄不超过</w:t>
      </w:r>
      <w:r w:rsidR="00756F34">
        <w:rPr>
          <w:rFonts w:ascii="仿宋" w:eastAsia="仿宋" w:hAnsi="仿宋" w:cs="宋体" w:hint="eastAsia"/>
          <w:sz w:val="32"/>
          <w:szCs w:val="32"/>
        </w:rPr>
        <w:t>40</w:t>
      </w:r>
      <w:r w:rsidRPr="00756F34">
        <w:rPr>
          <w:rFonts w:ascii="仿宋" w:eastAsia="仿宋" w:hAnsi="仿宋" w:cs="宋体" w:hint="eastAsia"/>
          <w:sz w:val="32"/>
          <w:szCs w:val="32"/>
        </w:rPr>
        <w:t>周岁，即</w:t>
      </w:r>
      <w:r w:rsidR="00756F34">
        <w:rPr>
          <w:rFonts w:ascii="仿宋" w:eastAsia="仿宋" w:hAnsi="仿宋" w:cs="宋体" w:hint="eastAsia"/>
          <w:sz w:val="32"/>
          <w:szCs w:val="32"/>
        </w:rPr>
        <w:t>1983</w:t>
      </w:r>
      <w:r w:rsidRPr="00756F34">
        <w:rPr>
          <w:rFonts w:ascii="仿宋" w:eastAsia="仿宋" w:hAnsi="仿宋" w:cs="宋体" w:hint="eastAsia"/>
          <w:sz w:val="32"/>
          <w:szCs w:val="32"/>
        </w:rPr>
        <w:t>年1月1日之后出生；具有正高级职称的年龄不超过</w:t>
      </w:r>
      <w:r w:rsidR="00756F34">
        <w:rPr>
          <w:rFonts w:ascii="仿宋" w:eastAsia="仿宋" w:hAnsi="仿宋" w:cs="宋体" w:hint="eastAsia"/>
          <w:sz w:val="32"/>
          <w:szCs w:val="32"/>
        </w:rPr>
        <w:t>45</w:t>
      </w:r>
      <w:r w:rsidRPr="00756F34">
        <w:rPr>
          <w:rFonts w:ascii="仿宋" w:eastAsia="仿宋" w:hAnsi="仿宋" w:cs="宋体" w:hint="eastAsia"/>
          <w:sz w:val="32"/>
          <w:szCs w:val="32"/>
        </w:rPr>
        <w:t>周岁，即</w:t>
      </w:r>
      <w:r w:rsidR="00756F34">
        <w:rPr>
          <w:rFonts w:ascii="仿宋" w:eastAsia="仿宋" w:hAnsi="仿宋" w:cs="宋体" w:hint="eastAsia"/>
          <w:sz w:val="32"/>
          <w:szCs w:val="32"/>
        </w:rPr>
        <w:t>1978</w:t>
      </w:r>
      <w:r w:rsidRPr="00756F34">
        <w:rPr>
          <w:rFonts w:ascii="仿宋" w:eastAsia="仿宋" w:hAnsi="仿宋" w:cs="宋体" w:hint="eastAsia"/>
          <w:sz w:val="32"/>
          <w:szCs w:val="32"/>
        </w:rPr>
        <w:t>年1月1日以后出生。</w:t>
      </w:r>
    </w:p>
    <w:p w:rsidR="007A0594" w:rsidRDefault="007A0594" w:rsidP="007A0594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应聘科研平台主任应具有硕士及以上学位，且具有正高级职称；或具有博士学位，且具有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副高级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职称。应聘科研</w:t>
      </w:r>
      <w:proofErr w:type="gramStart"/>
      <w:r>
        <w:rPr>
          <w:rFonts w:ascii="仿宋" w:eastAsia="仿宋" w:hAnsi="仿宋" w:cs="宋体" w:hint="eastAsia"/>
          <w:color w:val="333333"/>
          <w:sz w:val="32"/>
          <w:szCs w:val="32"/>
        </w:rPr>
        <w:t>平台副</w:t>
      </w:r>
      <w:proofErr w:type="gramEnd"/>
      <w:r>
        <w:rPr>
          <w:rFonts w:ascii="仿宋" w:eastAsia="仿宋" w:hAnsi="仿宋" w:cs="宋体" w:hint="eastAsia"/>
          <w:color w:val="333333"/>
          <w:sz w:val="32"/>
          <w:szCs w:val="32"/>
        </w:rPr>
        <w:t>主任应具有硕士及以上学位，且具有副高级及以上职称；或具有博士学位。</w:t>
      </w:r>
    </w:p>
    <w:p w:rsidR="00F9185C" w:rsidRDefault="00F543E3" w:rsidP="00F918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二</w:t>
      </w:r>
      <w:r w:rsidR="00F9185C" w:rsidRPr="00BB4FBC">
        <w:rPr>
          <w:rFonts w:ascii="仿宋" w:eastAsia="仿宋" w:hAnsi="仿宋" w:cs="宋体" w:hint="eastAsia"/>
          <w:b/>
          <w:color w:val="333333"/>
          <w:sz w:val="32"/>
          <w:szCs w:val="32"/>
        </w:rPr>
        <w:t>、招聘岗位</w:t>
      </w: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F9185C">
        <w:rPr>
          <w:rFonts w:ascii="仿宋" w:eastAsia="仿宋" w:hAnsi="仿宋" w:cs="宋体" w:hint="eastAsia"/>
          <w:b/>
          <w:color w:val="333333"/>
          <w:sz w:val="32"/>
          <w:szCs w:val="32"/>
        </w:rPr>
        <w:t>人数</w:t>
      </w: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及</w:t>
      </w:r>
      <w:r w:rsidR="00A23298">
        <w:rPr>
          <w:rFonts w:ascii="仿宋" w:eastAsia="仿宋" w:hAnsi="仿宋" w:cs="宋体" w:hint="eastAsia"/>
          <w:b/>
          <w:color w:val="333333"/>
          <w:sz w:val="32"/>
          <w:szCs w:val="32"/>
        </w:rPr>
        <w:t>专业</w:t>
      </w: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要求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561"/>
        <w:gridCol w:w="2416"/>
      </w:tblGrid>
      <w:tr w:rsidR="007A0594" w:rsidRPr="0039306B" w:rsidTr="00E4422F">
        <w:tc>
          <w:tcPr>
            <w:tcW w:w="959" w:type="dxa"/>
            <w:vAlign w:val="center"/>
          </w:tcPr>
          <w:p w:rsidR="007A0594" w:rsidRDefault="007A0594" w:rsidP="0039306B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 w:rsidRPr="0039306B"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  <w:t>岗位</w:t>
            </w:r>
          </w:p>
          <w:p w:rsidR="007A0594" w:rsidRPr="0039306B" w:rsidRDefault="007A0594" w:rsidP="0039306B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 w:rsidRPr="0039306B"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  <w:t>编号</w:t>
            </w:r>
          </w:p>
        </w:tc>
        <w:tc>
          <w:tcPr>
            <w:tcW w:w="3827" w:type="dxa"/>
            <w:vAlign w:val="center"/>
          </w:tcPr>
          <w:p w:rsidR="007A0594" w:rsidRPr="0039306B" w:rsidRDefault="007A0594" w:rsidP="0039306B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 w:rsidRPr="0039306B">
              <w:rPr>
                <w:rFonts w:ascii="仿宋" w:eastAsia="仿宋" w:hAnsi="仿宋" w:cs="宋体" w:hint="eastAsia"/>
                <w:b/>
                <w:kern w:val="2"/>
                <w:sz w:val="24"/>
                <w:szCs w:val="32"/>
              </w:rPr>
              <w:t>科研平台名称</w:t>
            </w:r>
          </w:p>
        </w:tc>
        <w:tc>
          <w:tcPr>
            <w:tcW w:w="1134" w:type="dxa"/>
            <w:vAlign w:val="center"/>
          </w:tcPr>
          <w:p w:rsidR="007A0594" w:rsidRPr="0039306B" w:rsidRDefault="007A0594" w:rsidP="0039306B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  <w:t>招聘岗位</w:t>
            </w:r>
          </w:p>
        </w:tc>
        <w:tc>
          <w:tcPr>
            <w:tcW w:w="561" w:type="dxa"/>
          </w:tcPr>
          <w:p w:rsidR="007A0594" w:rsidRDefault="007A0594" w:rsidP="0039306B">
            <w:pPr>
              <w:jc w:val="center"/>
              <w:rPr>
                <w:rFonts w:ascii="仿宋" w:eastAsia="仿宋" w:hAnsi="仿宋" w:cs="宋体"/>
                <w:b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32"/>
              </w:rPr>
              <w:t>人数</w:t>
            </w:r>
          </w:p>
        </w:tc>
        <w:tc>
          <w:tcPr>
            <w:tcW w:w="2416" w:type="dxa"/>
            <w:vAlign w:val="center"/>
          </w:tcPr>
          <w:p w:rsidR="007A0594" w:rsidRPr="0039306B" w:rsidRDefault="007A0594" w:rsidP="0039306B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  <w:t>专业要求</w:t>
            </w:r>
          </w:p>
        </w:tc>
      </w:tr>
      <w:tr w:rsidR="007A0594" w:rsidRPr="0039306B" w:rsidTr="00E4422F">
        <w:trPr>
          <w:trHeight w:val="343"/>
        </w:trPr>
        <w:tc>
          <w:tcPr>
            <w:tcW w:w="959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39306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0</w:t>
            </w:r>
            <w:r w:rsidRPr="0039306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7A0594" w:rsidRPr="0039306B" w:rsidRDefault="007A0594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39306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江苏省食品加工工程技术研究开发中心</w:t>
            </w:r>
          </w:p>
        </w:tc>
        <w:tc>
          <w:tcPr>
            <w:tcW w:w="1134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39306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主任</w:t>
            </w:r>
          </w:p>
        </w:tc>
        <w:tc>
          <w:tcPr>
            <w:tcW w:w="561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Merge w:val="restart"/>
            <w:vAlign w:val="center"/>
          </w:tcPr>
          <w:p w:rsidR="007A0594" w:rsidRPr="0039306B" w:rsidRDefault="008D67B3" w:rsidP="00736749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食品</w:t>
            </w:r>
            <w:r w:rsidR="00736749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与粮食大类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相关</w:t>
            </w:r>
            <w:r w:rsidR="007A0594">
              <w:rPr>
                <w:rFonts w:ascii="仿宋" w:eastAsia="仿宋" w:hAnsi="仿宋" w:cs="宋体"/>
                <w:color w:val="333333"/>
                <w:sz w:val="24"/>
                <w:szCs w:val="32"/>
              </w:rPr>
              <w:t>专业。</w:t>
            </w:r>
          </w:p>
        </w:tc>
      </w:tr>
      <w:tr w:rsidR="007A0594" w:rsidRPr="0039306B" w:rsidTr="00E4422F">
        <w:tc>
          <w:tcPr>
            <w:tcW w:w="959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D02</w:t>
            </w:r>
          </w:p>
        </w:tc>
        <w:tc>
          <w:tcPr>
            <w:tcW w:w="3827" w:type="dxa"/>
            <w:vMerge/>
            <w:vAlign w:val="center"/>
          </w:tcPr>
          <w:p w:rsidR="007A0594" w:rsidRPr="0039306B" w:rsidRDefault="007A0594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副主任</w:t>
            </w:r>
          </w:p>
        </w:tc>
        <w:tc>
          <w:tcPr>
            <w:tcW w:w="561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Merge/>
            <w:vAlign w:val="center"/>
          </w:tcPr>
          <w:p w:rsidR="007A0594" w:rsidRPr="0039306B" w:rsidRDefault="007A0594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</w:p>
        </w:tc>
      </w:tr>
      <w:tr w:rsidR="007A0594" w:rsidRPr="0039306B" w:rsidTr="00E4422F">
        <w:tc>
          <w:tcPr>
            <w:tcW w:w="959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D03</w:t>
            </w:r>
          </w:p>
        </w:tc>
        <w:tc>
          <w:tcPr>
            <w:tcW w:w="3827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39306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江苏省生物活性物质工程研究中心</w:t>
            </w:r>
          </w:p>
        </w:tc>
        <w:tc>
          <w:tcPr>
            <w:tcW w:w="1134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副主任</w:t>
            </w:r>
          </w:p>
        </w:tc>
        <w:tc>
          <w:tcPr>
            <w:tcW w:w="561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Align w:val="center"/>
          </w:tcPr>
          <w:p w:rsidR="007A0594" w:rsidRPr="0039306B" w:rsidRDefault="00263572" w:rsidP="00263572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食品与粮食大类、医药大类、生化类</w:t>
            </w:r>
            <w:r w:rsidR="008D67B3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相关</w:t>
            </w:r>
            <w:r w:rsidR="007A0594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专业。</w:t>
            </w:r>
          </w:p>
        </w:tc>
      </w:tr>
      <w:tr w:rsidR="007A0594" w:rsidRPr="0039306B" w:rsidTr="00E4422F">
        <w:tc>
          <w:tcPr>
            <w:tcW w:w="959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D04</w:t>
            </w:r>
          </w:p>
        </w:tc>
        <w:tc>
          <w:tcPr>
            <w:tcW w:w="3827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7A0594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江苏省精准农业技术工程研究中心</w:t>
            </w:r>
          </w:p>
        </w:tc>
        <w:tc>
          <w:tcPr>
            <w:tcW w:w="1134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副主任</w:t>
            </w:r>
          </w:p>
        </w:tc>
        <w:tc>
          <w:tcPr>
            <w:tcW w:w="561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Align w:val="center"/>
          </w:tcPr>
          <w:p w:rsidR="007A0594" w:rsidRPr="0039306B" w:rsidRDefault="00263572" w:rsidP="00263572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农业、电子信息、计算机、自动化</w:t>
            </w:r>
            <w:r w:rsidR="00FC15E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等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相关</w:t>
            </w:r>
            <w:r w:rsidR="008D67B3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专业</w:t>
            </w:r>
            <w:r w:rsidR="007A0594">
              <w:rPr>
                <w:rFonts w:ascii="仿宋" w:eastAsia="仿宋" w:hAnsi="仿宋" w:cs="宋体"/>
                <w:color w:val="333333"/>
                <w:sz w:val="24"/>
                <w:szCs w:val="32"/>
              </w:rPr>
              <w:t>。</w:t>
            </w:r>
          </w:p>
        </w:tc>
      </w:tr>
      <w:tr w:rsidR="007A0594" w:rsidRPr="0039306B" w:rsidTr="00E4422F">
        <w:tc>
          <w:tcPr>
            <w:tcW w:w="959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D05</w:t>
            </w:r>
          </w:p>
        </w:tc>
        <w:tc>
          <w:tcPr>
            <w:tcW w:w="3827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7A0594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江苏省天然活性药物设计及分离技术工程研究中心</w:t>
            </w:r>
          </w:p>
        </w:tc>
        <w:tc>
          <w:tcPr>
            <w:tcW w:w="1134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副主任</w:t>
            </w:r>
          </w:p>
        </w:tc>
        <w:tc>
          <w:tcPr>
            <w:tcW w:w="561" w:type="dxa"/>
            <w:vAlign w:val="center"/>
          </w:tcPr>
          <w:p w:rsidR="007A0594" w:rsidRPr="0039306B" w:rsidRDefault="007A0594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Align w:val="center"/>
          </w:tcPr>
          <w:p w:rsidR="00263572" w:rsidRPr="0039306B" w:rsidRDefault="00263572" w:rsidP="00263572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263572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医药大类、生化类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、食品与粮食大类</w:t>
            </w:r>
            <w:r w:rsidRPr="00263572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相关专业。</w:t>
            </w:r>
          </w:p>
        </w:tc>
      </w:tr>
      <w:tr w:rsidR="00B92CF6" w:rsidRPr="0039306B" w:rsidTr="00263572">
        <w:trPr>
          <w:trHeight w:val="584"/>
        </w:trPr>
        <w:tc>
          <w:tcPr>
            <w:tcW w:w="959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D06</w:t>
            </w:r>
          </w:p>
        </w:tc>
        <w:tc>
          <w:tcPr>
            <w:tcW w:w="3827" w:type="dxa"/>
            <w:vMerge w:val="restart"/>
            <w:vAlign w:val="center"/>
          </w:tcPr>
          <w:p w:rsidR="00B92CF6" w:rsidRPr="0039306B" w:rsidRDefault="00B92CF6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B92CF6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江苏省天然活性物质分离工程技术研究开发中心</w:t>
            </w:r>
          </w:p>
        </w:tc>
        <w:tc>
          <w:tcPr>
            <w:tcW w:w="1134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39306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主任</w:t>
            </w:r>
          </w:p>
        </w:tc>
        <w:tc>
          <w:tcPr>
            <w:tcW w:w="561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Merge w:val="restart"/>
            <w:vAlign w:val="center"/>
          </w:tcPr>
          <w:p w:rsidR="00B92CF6" w:rsidRPr="0039306B" w:rsidRDefault="00263572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263572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医药大类、生化类、食品与粮食大类相关专业。</w:t>
            </w:r>
          </w:p>
        </w:tc>
      </w:tr>
      <w:tr w:rsidR="00B92CF6" w:rsidRPr="0039306B" w:rsidTr="00E4422F">
        <w:tc>
          <w:tcPr>
            <w:tcW w:w="959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D07</w:t>
            </w:r>
          </w:p>
        </w:tc>
        <w:tc>
          <w:tcPr>
            <w:tcW w:w="3827" w:type="dxa"/>
            <w:vMerge/>
            <w:vAlign w:val="center"/>
          </w:tcPr>
          <w:p w:rsidR="00B92CF6" w:rsidRPr="0039306B" w:rsidRDefault="00B92CF6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副主任</w:t>
            </w:r>
          </w:p>
        </w:tc>
        <w:tc>
          <w:tcPr>
            <w:tcW w:w="561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Merge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</w:p>
        </w:tc>
      </w:tr>
      <w:tr w:rsidR="00B92CF6" w:rsidRPr="0039306B" w:rsidTr="00FC15EB">
        <w:trPr>
          <w:trHeight w:val="614"/>
        </w:trPr>
        <w:tc>
          <w:tcPr>
            <w:tcW w:w="959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D08</w:t>
            </w:r>
          </w:p>
        </w:tc>
        <w:tc>
          <w:tcPr>
            <w:tcW w:w="3827" w:type="dxa"/>
            <w:vMerge w:val="restart"/>
            <w:vAlign w:val="center"/>
          </w:tcPr>
          <w:p w:rsidR="00B92CF6" w:rsidRPr="0039306B" w:rsidRDefault="00B92CF6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B92CF6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江苏省中枢退行性疾病治疗药物开发与应用工程研究中心</w:t>
            </w:r>
          </w:p>
        </w:tc>
        <w:tc>
          <w:tcPr>
            <w:tcW w:w="1134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39306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主任</w:t>
            </w:r>
          </w:p>
        </w:tc>
        <w:tc>
          <w:tcPr>
            <w:tcW w:w="561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Merge w:val="restart"/>
            <w:vAlign w:val="center"/>
          </w:tcPr>
          <w:p w:rsidR="00B92CF6" w:rsidRPr="0039306B" w:rsidRDefault="00FC15EB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FC15E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医药大类、生化类、食品与粮食大类相关专业。</w:t>
            </w:r>
          </w:p>
        </w:tc>
      </w:tr>
      <w:tr w:rsidR="00B92CF6" w:rsidRPr="0039306B" w:rsidTr="00E4422F">
        <w:tc>
          <w:tcPr>
            <w:tcW w:w="959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D09</w:t>
            </w:r>
          </w:p>
        </w:tc>
        <w:tc>
          <w:tcPr>
            <w:tcW w:w="3827" w:type="dxa"/>
            <w:vMerge/>
            <w:vAlign w:val="center"/>
          </w:tcPr>
          <w:p w:rsidR="00B92CF6" w:rsidRPr="0039306B" w:rsidRDefault="00B92CF6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副主任</w:t>
            </w:r>
          </w:p>
        </w:tc>
        <w:tc>
          <w:tcPr>
            <w:tcW w:w="561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Merge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</w:p>
        </w:tc>
      </w:tr>
      <w:tr w:rsidR="00B92CF6" w:rsidRPr="0039306B" w:rsidTr="00E4422F">
        <w:tc>
          <w:tcPr>
            <w:tcW w:w="959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lastRenderedPageBreak/>
              <w:t>D10</w:t>
            </w:r>
          </w:p>
        </w:tc>
        <w:tc>
          <w:tcPr>
            <w:tcW w:w="3827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B92CF6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江苏省酿酒微生物工程研究中心</w:t>
            </w:r>
          </w:p>
        </w:tc>
        <w:tc>
          <w:tcPr>
            <w:tcW w:w="1134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副主任</w:t>
            </w:r>
          </w:p>
        </w:tc>
        <w:tc>
          <w:tcPr>
            <w:tcW w:w="561" w:type="dxa"/>
            <w:vAlign w:val="center"/>
          </w:tcPr>
          <w:p w:rsidR="00B92CF6" w:rsidRPr="0039306B" w:rsidRDefault="00B92CF6" w:rsidP="00E4422F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</w:t>
            </w:r>
          </w:p>
        </w:tc>
        <w:tc>
          <w:tcPr>
            <w:tcW w:w="2416" w:type="dxa"/>
            <w:vAlign w:val="center"/>
          </w:tcPr>
          <w:p w:rsidR="00B92CF6" w:rsidRPr="0039306B" w:rsidRDefault="00FC15EB" w:rsidP="00FC15EB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FC15E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食品与粮食大类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、</w:t>
            </w:r>
            <w:r w:rsidRPr="00FC15E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生化类、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医药大类</w:t>
            </w:r>
            <w:r w:rsidRPr="00FC15E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相关专业。</w:t>
            </w:r>
          </w:p>
        </w:tc>
      </w:tr>
    </w:tbl>
    <w:p w:rsidR="00686A8F" w:rsidRDefault="00686A8F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三</w:t>
      </w:r>
      <w:r w:rsidRPr="00BB4FBC"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C32E5E">
        <w:rPr>
          <w:rFonts w:ascii="仿宋" w:eastAsia="仿宋" w:hAnsi="仿宋" w:cs="宋体" w:hint="eastAsia"/>
          <w:b/>
          <w:color w:val="333333"/>
          <w:sz w:val="32"/>
          <w:szCs w:val="32"/>
        </w:rPr>
        <w:t>岗位职责</w:t>
      </w:r>
    </w:p>
    <w:p w:rsidR="00CE757A" w:rsidRDefault="00CE757A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1.</w:t>
      </w:r>
      <w:r w:rsidR="00315498">
        <w:rPr>
          <w:rFonts w:ascii="仿宋" w:eastAsia="仿宋" w:hAnsi="仿宋" w:cs="宋体" w:hint="eastAsia"/>
          <w:color w:val="333333"/>
          <w:sz w:val="32"/>
          <w:szCs w:val="32"/>
        </w:rPr>
        <w:t>科研</w:t>
      </w:r>
      <w:r w:rsidRPr="00BB4FBC">
        <w:rPr>
          <w:rFonts w:ascii="仿宋" w:eastAsia="仿宋" w:hAnsi="仿宋" w:cs="宋体" w:hint="eastAsia"/>
          <w:color w:val="333333"/>
          <w:sz w:val="32"/>
          <w:szCs w:val="32"/>
        </w:rPr>
        <w:t>平台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主任岗位职责：</w:t>
      </w:r>
      <w:r w:rsidR="00315498">
        <w:rPr>
          <w:rFonts w:ascii="仿宋" w:eastAsia="仿宋" w:hAnsi="仿宋" w:cs="宋体" w:hint="eastAsia"/>
          <w:color w:val="333333"/>
          <w:sz w:val="32"/>
          <w:szCs w:val="32"/>
        </w:rPr>
        <w:t>全面负责科研平台的建设及运行管理，</w:t>
      </w:r>
      <w:r w:rsidR="00DF62D8">
        <w:rPr>
          <w:rFonts w:ascii="仿宋" w:eastAsia="仿宋" w:hAnsi="仿宋" w:cs="宋体" w:hint="eastAsia"/>
          <w:color w:val="333333"/>
          <w:sz w:val="32"/>
          <w:szCs w:val="32"/>
        </w:rPr>
        <w:t>完成上级主管部门对科研平台的考核要求，</w:t>
      </w:r>
      <w:r w:rsidR="00315498">
        <w:rPr>
          <w:rFonts w:ascii="仿宋" w:eastAsia="仿宋" w:hAnsi="仿宋" w:cs="宋体" w:hint="eastAsia"/>
          <w:color w:val="333333"/>
          <w:sz w:val="32"/>
          <w:szCs w:val="32"/>
        </w:rPr>
        <w:t>提高学校人才培养质量和科研水平</w:t>
      </w:r>
      <w:r w:rsidRPr="00CE757A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  <w:r w:rsidR="00315498">
        <w:rPr>
          <w:rFonts w:ascii="仿宋" w:eastAsia="仿宋" w:hAnsi="仿宋" w:cs="宋体" w:hint="eastAsia"/>
          <w:color w:val="333333"/>
          <w:sz w:val="32"/>
          <w:szCs w:val="32"/>
        </w:rPr>
        <w:t>具体岗位职责在聘用协议里明确。</w:t>
      </w:r>
    </w:p>
    <w:p w:rsidR="00CE757A" w:rsidRPr="00CE757A" w:rsidRDefault="00CE757A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2.</w:t>
      </w:r>
      <w:r w:rsidR="00315498">
        <w:rPr>
          <w:rFonts w:ascii="仿宋" w:eastAsia="仿宋" w:hAnsi="仿宋" w:cs="宋体" w:hint="eastAsia"/>
          <w:color w:val="333333"/>
          <w:sz w:val="32"/>
          <w:szCs w:val="32"/>
        </w:rPr>
        <w:t>科研</w:t>
      </w:r>
      <w:proofErr w:type="gramStart"/>
      <w:r w:rsidR="00315498">
        <w:rPr>
          <w:rFonts w:ascii="仿宋" w:eastAsia="仿宋" w:hAnsi="仿宋" w:cs="宋体" w:hint="eastAsia"/>
          <w:color w:val="333333"/>
          <w:sz w:val="32"/>
          <w:szCs w:val="32"/>
        </w:rPr>
        <w:t>平台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副</w:t>
      </w:r>
      <w:proofErr w:type="gramEnd"/>
      <w:r>
        <w:rPr>
          <w:rFonts w:ascii="仿宋" w:eastAsia="仿宋" w:hAnsi="仿宋" w:cs="宋体" w:hint="eastAsia"/>
          <w:color w:val="333333"/>
          <w:sz w:val="32"/>
          <w:szCs w:val="32"/>
        </w:rPr>
        <w:t>主任岗位职责：协助主任</w:t>
      </w:r>
      <w:r w:rsidR="00C22EF1">
        <w:rPr>
          <w:rFonts w:ascii="仿宋" w:eastAsia="仿宋" w:hAnsi="仿宋" w:cs="宋体" w:hint="eastAsia"/>
          <w:color w:val="333333"/>
          <w:sz w:val="32"/>
          <w:szCs w:val="32"/>
        </w:rPr>
        <w:t>完成</w:t>
      </w:r>
      <w:r w:rsidR="00315498">
        <w:rPr>
          <w:rFonts w:ascii="仿宋" w:eastAsia="仿宋" w:hAnsi="仿宋" w:cs="宋体" w:hint="eastAsia"/>
          <w:color w:val="333333"/>
          <w:sz w:val="32"/>
          <w:szCs w:val="32"/>
        </w:rPr>
        <w:t>平台</w:t>
      </w:r>
      <w:r w:rsidR="00C22EF1">
        <w:rPr>
          <w:rFonts w:ascii="仿宋" w:eastAsia="仿宋" w:hAnsi="仿宋" w:cs="宋体" w:hint="eastAsia"/>
          <w:color w:val="333333"/>
          <w:sz w:val="32"/>
          <w:szCs w:val="32"/>
        </w:rPr>
        <w:t>建设工作</w:t>
      </w:r>
      <w:r w:rsidR="00C22EF1" w:rsidRPr="00CE757A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  <w:r w:rsidR="00315498" w:rsidRPr="00315498">
        <w:rPr>
          <w:rFonts w:ascii="仿宋" w:eastAsia="仿宋" w:hAnsi="仿宋" w:cs="宋体" w:hint="eastAsia"/>
          <w:color w:val="333333"/>
          <w:sz w:val="32"/>
          <w:szCs w:val="32"/>
        </w:rPr>
        <w:t>具体岗位职责在聘用协议里明确。</w:t>
      </w:r>
    </w:p>
    <w:p w:rsidR="00C32E5E" w:rsidRDefault="00C32E5E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四、聘任待遇</w:t>
      </w:r>
    </w:p>
    <w:p w:rsidR="00C32E5E" w:rsidRDefault="00CA7362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科研平台</w:t>
      </w:r>
      <w:r w:rsidR="00C32E5E">
        <w:rPr>
          <w:rFonts w:ascii="仿宋" w:eastAsia="仿宋" w:hAnsi="仿宋" w:cs="宋体" w:hint="eastAsia"/>
          <w:color w:val="333333"/>
          <w:sz w:val="32"/>
          <w:szCs w:val="32"/>
        </w:rPr>
        <w:t>负责人实行聘任制，</w:t>
      </w:r>
      <w:r w:rsidR="008D67B3">
        <w:rPr>
          <w:rFonts w:ascii="仿宋" w:eastAsia="仿宋" w:hAnsi="仿宋" w:cs="宋体" w:hint="eastAsia"/>
          <w:color w:val="333333"/>
          <w:sz w:val="32"/>
          <w:szCs w:val="32"/>
        </w:rPr>
        <w:t>学校</w:t>
      </w:r>
      <w:r w:rsidRPr="00CA7362">
        <w:rPr>
          <w:rFonts w:ascii="仿宋" w:eastAsia="仿宋" w:hAnsi="仿宋" w:cs="宋体" w:hint="eastAsia"/>
          <w:color w:val="333333"/>
          <w:sz w:val="32"/>
          <w:szCs w:val="32"/>
        </w:rPr>
        <w:t>与其签订聘用合同，约定试用期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。</w:t>
      </w:r>
      <w:r w:rsidR="00D27702">
        <w:rPr>
          <w:rFonts w:ascii="仿宋" w:eastAsia="仿宋" w:hAnsi="仿宋" w:cs="宋体" w:hint="eastAsia"/>
          <w:color w:val="333333"/>
          <w:sz w:val="32"/>
          <w:szCs w:val="32"/>
        </w:rPr>
        <w:t>受聘期间，</w:t>
      </w:r>
      <w:r w:rsidR="005C72D7">
        <w:rPr>
          <w:rFonts w:ascii="仿宋" w:eastAsia="仿宋" w:hAnsi="仿宋" w:cs="宋体" w:hint="eastAsia"/>
          <w:color w:val="333333"/>
          <w:sz w:val="32"/>
          <w:szCs w:val="32"/>
        </w:rPr>
        <w:t>按照学校相应级别专业技术岗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管理。校外应聘人员</w:t>
      </w:r>
      <w:r w:rsidR="007A7875">
        <w:rPr>
          <w:rFonts w:ascii="仿宋" w:eastAsia="仿宋" w:hAnsi="仿宋" w:cs="宋体" w:hint="eastAsia"/>
          <w:color w:val="333333"/>
          <w:sz w:val="32"/>
          <w:szCs w:val="32"/>
        </w:rPr>
        <w:t>达到我校高层次人才引进相应类型条件，享受相应类型</w:t>
      </w:r>
      <w:r w:rsidR="006B5A40">
        <w:rPr>
          <w:rFonts w:ascii="仿宋" w:eastAsia="仿宋" w:hAnsi="仿宋" w:cs="宋体" w:hint="eastAsia"/>
          <w:color w:val="333333"/>
          <w:sz w:val="32"/>
          <w:szCs w:val="32"/>
        </w:rPr>
        <w:t>高层次人才引进待遇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，并</w:t>
      </w:r>
      <w:r w:rsidRPr="00CA7362">
        <w:rPr>
          <w:rFonts w:ascii="仿宋" w:eastAsia="仿宋" w:hAnsi="仿宋" w:cs="宋体" w:hint="eastAsia"/>
          <w:color w:val="333333"/>
          <w:sz w:val="32"/>
          <w:szCs w:val="32"/>
        </w:rPr>
        <w:t>纳入事业单位编制</w:t>
      </w:r>
      <w:r w:rsidR="006B5A40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</w:p>
    <w:p w:rsidR="007A7875" w:rsidRDefault="007A7875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附：高层次人才引进待遇标准一览表</w:t>
      </w:r>
    </w:p>
    <w:tbl>
      <w:tblPr>
        <w:tblStyle w:val="1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348"/>
        <w:gridCol w:w="1303"/>
        <w:gridCol w:w="1250"/>
        <w:gridCol w:w="1224"/>
        <w:gridCol w:w="1122"/>
        <w:gridCol w:w="1226"/>
        <w:gridCol w:w="1225"/>
      </w:tblGrid>
      <w:tr w:rsidR="00842A2F" w:rsidTr="00EC684D">
        <w:trPr>
          <w:trHeight w:val="782"/>
          <w:jc w:val="center"/>
        </w:trPr>
        <w:tc>
          <w:tcPr>
            <w:tcW w:w="1348" w:type="dxa"/>
            <w:tcBorders>
              <w:tl2br w:val="single" w:sz="4" w:space="0" w:color="auto"/>
            </w:tcBorders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      待遇</w:t>
            </w:r>
          </w:p>
          <w:p w:rsidR="00842A2F" w:rsidRPr="004E78EF" w:rsidRDefault="00842A2F" w:rsidP="004B794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842A2F" w:rsidRPr="004E78EF" w:rsidRDefault="00842A2F" w:rsidP="004B794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类别</w:t>
            </w:r>
          </w:p>
        </w:tc>
        <w:tc>
          <w:tcPr>
            <w:tcW w:w="1303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安家费及购房补贴</w:t>
            </w:r>
          </w:p>
        </w:tc>
        <w:tc>
          <w:tcPr>
            <w:tcW w:w="1250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科研启动费</w:t>
            </w:r>
          </w:p>
        </w:tc>
        <w:tc>
          <w:tcPr>
            <w:tcW w:w="1224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工资</w:t>
            </w:r>
          </w:p>
        </w:tc>
        <w:tc>
          <w:tcPr>
            <w:tcW w:w="1122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人才绩效</w:t>
            </w:r>
          </w:p>
        </w:tc>
        <w:tc>
          <w:tcPr>
            <w:tcW w:w="1226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租房补贴</w:t>
            </w:r>
          </w:p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（三年）</w:t>
            </w:r>
          </w:p>
        </w:tc>
        <w:tc>
          <w:tcPr>
            <w:tcW w:w="1225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b/>
                <w:color w:val="000000"/>
                <w:szCs w:val="21"/>
              </w:rPr>
              <w:t>其他</w:t>
            </w:r>
          </w:p>
        </w:tc>
      </w:tr>
      <w:tr w:rsidR="00842A2F" w:rsidTr="00CD39C9">
        <w:trPr>
          <w:jc w:val="center"/>
        </w:trPr>
        <w:tc>
          <w:tcPr>
            <w:tcW w:w="1348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领军人才</w:t>
            </w:r>
          </w:p>
        </w:tc>
        <w:tc>
          <w:tcPr>
            <w:tcW w:w="1303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130-300万</w:t>
            </w:r>
          </w:p>
        </w:tc>
        <w:tc>
          <w:tcPr>
            <w:tcW w:w="1250" w:type="dxa"/>
            <w:vMerge w:val="restart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工科为安家费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购房补贴1/2，其他科类为</w:t>
            </w:r>
            <w:proofErr w:type="gramStart"/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安家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费购房</w:t>
            </w:r>
            <w:proofErr w:type="gramEnd"/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补贴1/4。</w:t>
            </w:r>
          </w:p>
        </w:tc>
        <w:tc>
          <w:tcPr>
            <w:tcW w:w="1224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面议</w:t>
            </w:r>
          </w:p>
        </w:tc>
        <w:tc>
          <w:tcPr>
            <w:tcW w:w="1122" w:type="dxa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20-60万/年</w:t>
            </w:r>
          </w:p>
        </w:tc>
        <w:tc>
          <w:tcPr>
            <w:tcW w:w="1226" w:type="dxa"/>
            <w:vAlign w:val="center"/>
          </w:tcPr>
          <w:p w:rsidR="00842A2F" w:rsidRPr="004E78EF" w:rsidRDefault="00842A2F" w:rsidP="00CD39C9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/>
                <w:color w:val="000000"/>
                <w:szCs w:val="21"/>
              </w:rPr>
              <w:t>3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万/年</w:t>
            </w:r>
          </w:p>
        </w:tc>
        <w:tc>
          <w:tcPr>
            <w:tcW w:w="1225" w:type="dxa"/>
            <w:vMerge w:val="restart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视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配偶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情况，可</w:t>
            </w:r>
            <w:r w:rsidRPr="003365FB">
              <w:rPr>
                <w:rFonts w:asciiTheme="minorEastAsia" w:hAnsiTheme="minorEastAsia" w:hint="eastAsia"/>
                <w:color w:val="000000"/>
                <w:szCs w:val="21"/>
              </w:rPr>
              <w:t>酌情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安排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工作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</w:t>
            </w:r>
          </w:p>
          <w:p w:rsidR="00842A2F" w:rsidRPr="003365FB" w:rsidRDefault="00842A2F" w:rsidP="004B79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42A2F" w:rsidTr="00CD39C9">
        <w:trPr>
          <w:jc w:val="center"/>
        </w:trPr>
        <w:tc>
          <w:tcPr>
            <w:tcW w:w="1348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拔尖人才</w:t>
            </w:r>
          </w:p>
        </w:tc>
        <w:tc>
          <w:tcPr>
            <w:tcW w:w="1303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90-130万</w:t>
            </w:r>
          </w:p>
        </w:tc>
        <w:tc>
          <w:tcPr>
            <w:tcW w:w="1250" w:type="dxa"/>
            <w:vMerge/>
          </w:tcPr>
          <w:p w:rsidR="00842A2F" w:rsidRPr="006A73F7" w:rsidRDefault="00842A2F" w:rsidP="004B7942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面议</w:t>
            </w:r>
          </w:p>
        </w:tc>
        <w:tc>
          <w:tcPr>
            <w:tcW w:w="1122" w:type="dxa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5-20万/年</w:t>
            </w:r>
          </w:p>
        </w:tc>
        <w:tc>
          <w:tcPr>
            <w:tcW w:w="1226" w:type="dxa"/>
            <w:vAlign w:val="center"/>
          </w:tcPr>
          <w:p w:rsidR="00842A2F" w:rsidRPr="004E78EF" w:rsidRDefault="00842A2F" w:rsidP="00CD39C9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/>
                <w:color w:val="000000"/>
                <w:szCs w:val="21"/>
              </w:rPr>
              <w:t>2.4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万/年</w:t>
            </w:r>
          </w:p>
        </w:tc>
        <w:tc>
          <w:tcPr>
            <w:tcW w:w="1225" w:type="dxa"/>
            <w:vMerge/>
          </w:tcPr>
          <w:p w:rsidR="00842A2F" w:rsidRPr="006A73F7" w:rsidRDefault="00842A2F" w:rsidP="004B794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42A2F" w:rsidTr="00EC684D">
        <w:trPr>
          <w:jc w:val="center"/>
        </w:trPr>
        <w:tc>
          <w:tcPr>
            <w:tcW w:w="1348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学术骨干</w:t>
            </w:r>
          </w:p>
        </w:tc>
        <w:tc>
          <w:tcPr>
            <w:tcW w:w="1303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60-90万</w:t>
            </w:r>
          </w:p>
        </w:tc>
        <w:tc>
          <w:tcPr>
            <w:tcW w:w="1250" w:type="dxa"/>
            <w:vMerge/>
          </w:tcPr>
          <w:p w:rsidR="00842A2F" w:rsidRPr="006A73F7" w:rsidRDefault="00842A2F" w:rsidP="004B7942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未取得高级职称的，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享受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校内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副教授待遇。</w:t>
            </w:r>
          </w:p>
        </w:tc>
        <w:tc>
          <w:tcPr>
            <w:tcW w:w="1122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正高1.2万/年；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博士0.6万/年</w:t>
            </w:r>
          </w:p>
        </w:tc>
        <w:tc>
          <w:tcPr>
            <w:tcW w:w="1226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/>
                <w:color w:val="000000"/>
                <w:szCs w:val="21"/>
              </w:rPr>
              <w:t>1.8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万/年</w:t>
            </w:r>
          </w:p>
        </w:tc>
        <w:tc>
          <w:tcPr>
            <w:tcW w:w="1225" w:type="dxa"/>
            <w:vMerge/>
          </w:tcPr>
          <w:p w:rsidR="00842A2F" w:rsidRPr="006A73F7" w:rsidRDefault="00842A2F" w:rsidP="004B794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42A2F" w:rsidTr="00EC684D">
        <w:trPr>
          <w:jc w:val="center"/>
        </w:trPr>
        <w:tc>
          <w:tcPr>
            <w:tcW w:w="1348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szCs w:val="21"/>
              </w:rPr>
              <w:t>青年英才</w:t>
            </w:r>
          </w:p>
        </w:tc>
        <w:tc>
          <w:tcPr>
            <w:tcW w:w="1303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30-60万</w:t>
            </w:r>
          </w:p>
        </w:tc>
        <w:tc>
          <w:tcPr>
            <w:tcW w:w="1250" w:type="dxa"/>
            <w:vMerge/>
          </w:tcPr>
          <w:p w:rsidR="00842A2F" w:rsidRPr="006A73F7" w:rsidRDefault="00842A2F" w:rsidP="004B7942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4" w:type="dxa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享受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校内</w:t>
            </w: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副教授待遇。</w:t>
            </w:r>
          </w:p>
        </w:tc>
        <w:tc>
          <w:tcPr>
            <w:tcW w:w="1122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0.6万/年</w:t>
            </w:r>
          </w:p>
        </w:tc>
        <w:tc>
          <w:tcPr>
            <w:tcW w:w="1226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E78EF">
              <w:rPr>
                <w:rFonts w:asciiTheme="minorEastAsia" w:hAnsiTheme="minorEastAsia" w:hint="eastAsia"/>
                <w:color w:val="000000"/>
                <w:szCs w:val="21"/>
              </w:rPr>
              <w:t>1.8万/年</w:t>
            </w:r>
          </w:p>
        </w:tc>
        <w:tc>
          <w:tcPr>
            <w:tcW w:w="1225" w:type="dxa"/>
            <w:vMerge/>
          </w:tcPr>
          <w:p w:rsidR="00842A2F" w:rsidRPr="006A73F7" w:rsidRDefault="00842A2F" w:rsidP="004B7942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42A2F" w:rsidTr="00EC684D">
        <w:trPr>
          <w:jc w:val="center"/>
        </w:trPr>
        <w:tc>
          <w:tcPr>
            <w:tcW w:w="1348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F4A4D">
              <w:rPr>
                <w:rFonts w:asciiTheme="minorEastAsia" w:hAnsiTheme="minorEastAsia" w:hint="eastAsia"/>
                <w:szCs w:val="21"/>
              </w:rPr>
              <w:t>高级技能型人才</w:t>
            </w:r>
          </w:p>
        </w:tc>
        <w:tc>
          <w:tcPr>
            <w:tcW w:w="1303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F4A4D">
              <w:rPr>
                <w:rFonts w:asciiTheme="minorEastAsia" w:hAnsiTheme="minorEastAsia" w:hint="eastAsia"/>
                <w:color w:val="000000"/>
                <w:szCs w:val="21"/>
              </w:rPr>
              <w:t>起点30万，人才引进积分每1分，增加1万</w:t>
            </w:r>
          </w:p>
        </w:tc>
        <w:tc>
          <w:tcPr>
            <w:tcW w:w="1250" w:type="dxa"/>
            <w:vMerge/>
          </w:tcPr>
          <w:p w:rsidR="00842A2F" w:rsidRPr="006A73F7" w:rsidRDefault="00842A2F" w:rsidP="004B7942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面议</w:t>
            </w:r>
          </w:p>
        </w:tc>
        <w:tc>
          <w:tcPr>
            <w:tcW w:w="1122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F4A4D">
              <w:rPr>
                <w:rFonts w:asciiTheme="minorEastAsia" w:hAnsiTheme="minorEastAsia" w:hint="eastAsia"/>
                <w:color w:val="000000"/>
                <w:szCs w:val="21"/>
              </w:rPr>
              <w:t>不超过20万/年</w:t>
            </w:r>
          </w:p>
        </w:tc>
        <w:tc>
          <w:tcPr>
            <w:tcW w:w="1226" w:type="dxa"/>
            <w:vAlign w:val="center"/>
          </w:tcPr>
          <w:p w:rsidR="00842A2F" w:rsidRPr="004E78EF" w:rsidRDefault="00842A2F" w:rsidP="004B794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F4A4D">
              <w:rPr>
                <w:rFonts w:asciiTheme="minorEastAsia" w:hAnsiTheme="minorEastAsia" w:hint="eastAsia"/>
                <w:color w:val="000000"/>
                <w:szCs w:val="21"/>
              </w:rPr>
              <w:t>1.8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万/年</w:t>
            </w:r>
          </w:p>
        </w:tc>
        <w:tc>
          <w:tcPr>
            <w:tcW w:w="1225" w:type="dxa"/>
            <w:vMerge/>
          </w:tcPr>
          <w:p w:rsidR="00842A2F" w:rsidRPr="006A73F7" w:rsidRDefault="00842A2F" w:rsidP="004B7942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6B5A40" w:rsidRDefault="006B5A40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lastRenderedPageBreak/>
        <w:t>五、应聘程序</w:t>
      </w:r>
    </w:p>
    <w:p w:rsidR="006B5A40" w:rsidRDefault="006B5A40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（一）个人报名</w:t>
      </w:r>
    </w:p>
    <w:p w:rsidR="006B5A40" w:rsidRPr="006B5A40" w:rsidRDefault="006B5A40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1.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报名时间：2023年5月</w:t>
      </w:r>
      <w:r w:rsidR="00497EF2">
        <w:rPr>
          <w:rFonts w:ascii="仿宋" w:eastAsia="仿宋" w:hAnsi="仿宋" w:cs="宋体" w:hint="eastAsia"/>
          <w:color w:val="333333"/>
          <w:sz w:val="32"/>
          <w:szCs w:val="32"/>
        </w:rPr>
        <w:t>22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日—2023年6月</w:t>
      </w:r>
      <w:r w:rsidR="00BE330D">
        <w:rPr>
          <w:rFonts w:ascii="仿宋" w:eastAsia="仿宋" w:hAnsi="仿宋" w:cs="宋体" w:hint="eastAsia"/>
          <w:color w:val="333333"/>
          <w:sz w:val="32"/>
          <w:szCs w:val="32"/>
        </w:rPr>
        <w:t>15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日。</w:t>
      </w:r>
    </w:p>
    <w:p w:rsidR="006B5A40" w:rsidRDefault="006B5A40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2.报名方式：应聘人员填写《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研究中心负责人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报名表》，</w:t>
      </w:r>
      <w:proofErr w:type="gramStart"/>
      <w:r w:rsidR="004F67CD">
        <w:rPr>
          <w:rFonts w:ascii="仿宋" w:eastAsia="仿宋" w:hAnsi="仿宋" w:cs="宋体" w:hint="eastAsia"/>
          <w:color w:val="333333"/>
          <w:sz w:val="32"/>
          <w:szCs w:val="32"/>
        </w:rPr>
        <w:t>附以下</w:t>
      </w:r>
      <w:proofErr w:type="gramEnd"/>
      <w:r w:rsidR="004F67CD">
        <w:rPr>
          <w:rFonts w:ascii="仿宋" w:eastAsia="仿宋" w:hAnsi="仿宋" w:cs="宋体" w:hint="eastAsia"/>
          <w:color w:val="333333"/>
          <w:sz w:val="32"/>
          <w:szCs w:val="32"/>
        </w:rPr>
        <w:t>材料发送至学校人事处邮箱：</w:t>
      </w:r>
      <w:hyperlink r:id="rId7" w:history="1">
        <w:r w:rsidR="004F67CD" w:rsidRPr="00D20B95">
          <w:rPr>
            <w:rStyle w:val="a5"/>
            <w:rFonts w:ascii="仿宋" w:eastAsia="仿宋" w:hAnsi="仿宋" w:cs="宋体" w:hint="eastAsia"/>
            <w:sz w:val="32"/>
            <w:szCs w:val="32"/>
          </w:rPr>
          <w:t>rsc@jsfpc.edu.cn</w:t>
        </w:r>
      </w:hyperlink>
      <w:r w:rsidR="00B475BE">
        <w:rPr>
          <w:rFonts w:ascii="仿宋" w:eastAsia="仿宋" w:hAnsi="仿宋" w:cs="宋体"/>
          <w:color w:val="333333"/>
          <w:sz w:val="32"/>
          <w:szCs w:val="32"/>
        </w:rPr>
        <w:t>（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邮件标题注明：应聘岗位</w:t>
      </w:r>
      <w:r w:rsidR="002B58BB">
        <w:rPr>
          <w:rFonts w:ascii="仿宋" w:eastAsia="仿宋" w:hAnsi="仿宋" w:cs="宋体" w:hint="eastAsia"/>
          <w:color w:val="333333"/>
          <w:sz w:val="32"/>
          <w:szCs w:val="32"/>
        </w:rPr>
        <w:t>号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+本人姓名+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专业+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学位+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职称</w:t>
      </w:r>
      <w:r w:rsidR="00B475BE">
        <w:rPr>
          <w:rFonts w:ascii="仿宋" w:eastAsia="仿宋" w:hAnsi="仿宋" w:cs="宋体"/>
          <w:color w:val="333333"/>
          <w:sz w:val="32"/>
          <w:szCs w:val="32"/>
        </w:rPr>
        <w:t>）</w:t>
      </w:r>
      <w:r w:rsidR="004F67CD">
        <w:rPr>
          <w:rFonts w:ascii="仿宋" w:eastAsia="仿宋" w:hAnsi="仿宋" w:cs="宋体" w:hint="eastAsia"/>
          <w:color w:val="333333"/>
          <w:sz w:val="32"/>
          <w:szCs w:val="32"/>
        </w:rPr>
        <w:t>，材料包括：</w:t>
      </w:r>
    </w:p>
    <w:p w:rsidR="004F67CD" w:rsidRDefault="004F67CD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（1）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身份证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4F67CD" w:rsidRDefault="004F67CD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（2）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学历和学位证书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（含本科、硕士、博士阶段），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在境外获得学历学位者需经国家教育部学历学位认证中心认证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（3）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职称</w:t>
      </w:r>
      <w:r w:rsidR="004F67CD" w:rsidRPr="004F67CD">
        <w:rPr>
          <w:rFonts w:ascii="仿宋" w:eastAsia="仿宋" w:hAnsi="仿宋" w:cs="宋体" w:hint="eastAsia"/>
          <w:color w:val="333333"/>
          <w:sz w:val="32"/>
          <w:szCs w:val="32"/>
        </w:rPr>
        <w:t>证书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或任职文件；</w:t>
      </w:r>
    </w:p>
    <w:p w:rsid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（4）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近五年教学科研成果清单和代表作（复印件）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（5）</w:t>
      </w:r>
      <w:r w:rsidR="004F67CD" w:rsidRPr="004F67CD">
        <w:rPr>
          <w:rFonts w:ascii="仿宋" w:eastAsia="仿宋" w:hAnsi="仿宋" w:cs="宋体" w:hint="eastAsia"/>
          <w:color w:val="333333"/>
          <w:sz w:val="32"/>
          <w:szCs w:val="32"/>
        </w:rPr>
        <w:t>获奖成果证书等各类证书复印件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B475BE" w:rsidRDefault="004F67CD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面试时需带上以上证件的原件以备验证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，应聘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者填报的信息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、提交的材料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应真实有效，如发现材料虚假者随时取消其应聘资格。</w:t>
      </w:r>
    </w:p>
    <w:p w:rsidR="00B475BE" w:rsidRDefault="00B475BE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（二）</w:t>
      </w:r>
      <w:r w:rsidRPr="00B475BE">
        <w:rPr>
          <w:rFonts w:ascii="仿宋" w:eastAsia="仿宋" w:hAnsi="仿宋" w:cs="宋体" w:hint="eastAsia"/>
          <w:b/>
          <w:color w:val="333333"/>
          <w:sz w:val="32"/>
          <w:szCs w:val="32"/>
        </w:rPr>
        <w:t>学校成立公开招聘工作领导小组，组织开展资格审查、面试答辩、综合考察、</w:t>
      </w:r>
      <w:r w:rsidR="00756F34">
        <w:rPr>
          <w:rFonts w:ascii="仿宋" w:eastAsia="仿宋" w:hAnsi="仿宋" w:cs="宋体" w:hint="eastAsia"/>
          <w:b/>
          <w:color w:val="333333"/>
          <w:sz w:val="32"/>
          <w:szCs w:val="32"/>
        </w:rPr>
        <w:t>体检、心理测试、</w:t>
      </w:r>
      <w:r w:rsidRPr="00B475BE">
        <w:rPr>
          <w:rFonts w:ascii="仿宋" w:eastAsia="仿宋" w:hAnsi="仿宋" w:cs="宋体" w:hint="eastAsia"/>
          <w:b/>
          <w:color w:val="333333"/>
          <w:sz w:val="32"/>
          <w:szCs w:val="32"/>
        </w:rPr>
        <w:t>公示聘任等工作。</w:t>
      </w:r>
    </w:p>
    <w:p w:rsidR="00B475BE" w:rsidRDefault="00B475BE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b/>
          <w:color w:val="333333"/>
          <w:sz w:val="32"/>
          <w:szCs w:val="32"/>
        </w:rPr>
        <w:t>（三）确定拟聘人选并经公示，无影响聘任的问题后，办理聘任手续。</w:t>
      </w:r>
    </w:p>
    <w:p w:rsidR="00B475BE" w:rsidRDefault="00B475BE" w:rsidP="001F3964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lastRenderedPageBreak/>
        <w:t>六、联系方式</w:t>
      </w:r>
    </w:p>
    <w:p w:rsidR="00B475BE" w:rsidRP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联系单位：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江苏食品药品职业技术学院人事处</w:t>
      </w:r>
    </w:p>
    <w:p w:rsidR="00B475BE" w:rsidRP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通讯地址：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江苏省淮安市高教园区枚乘</w:t>
      </w:r>
      <w:r w:rsidR="00E22C4D">
        <w:rPr>
          <w:rFonts w:ascii="仿宋" w:eastAsia="仿宋" w:hAnsi="仿宋" w:cs="宋体" w:hint="eastAsia"/>
          <w:color w:val="333333"/>
          <w:sz w:val="32"/>
          <w:szCs w:val="32"/>
        </w:rPr>
        <w:t>东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路4号</w:t>
      </w:r>
    </w:p>
    <w:p w:rsidR="00B475BE" w:rsidRP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联系人：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朱</w:t>
      </w: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老师</w:t>
      </w:r>
      <w:r w:rsidR="00AB45F2">
        <w:rPr>
          <w:rFonts w:ascii="仿宋" w:eastAsia="仿宋" w:hAnsi="仿宋" w:cs="宋体" w:hint="eastAsia"/>
          <w:color w:val="333333"/>
          <w:sz w:val="32"/>
          <w:szCs w:val="32"/>
        </w:rPr>
        <w:t>、丁老师</w:t>
      </w:r>
    </w:p>
    <w:p w:rsidR="00B475BE" w:rsidRP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0517</w:t>
      </w: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-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87088556、0517-87088022</w:t>
      </w:r>
    </w:p>
    <w:p w:rsidR="00B475BE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电子邮箱：</w:t>
      </w:r>
      <w:hyperlink r:id="rId8" w:history="1">
        <w:r w:rsidRPr="00D20B95">
          <w:rPr>
            <w:rStyle w:val="a5"/>
            <w:rFonts w:ascii="仿宋" w:eastAsia="仿宋" w:hAnsi="仿宋" w:cs="宋体" w:hint="eastAsia"/>
            <w:sz w:val="32"/>
            <w:szCs w:val="32"/>
          </w:rPr>
          <w:t>rsc@jsfpc.edu.cn</w:t>
        </w:r>
      </w:hyperlink>
    </w:p>
    <w:p w:rsidR="004F67CD" w:rsidRPr="006B5A40" w:rsidRDefault="00B475BE" w:rsidP="001F3964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学校网址：</w:t>
      </w:r>
      <w:r>
        <w:rPr>
          <w:rFonts w:ascii="仿宋" w:eastAsia="仿宋" w:hAnsi="仿宋" w:cs="宋体"/>
          <w:color w:val="333333"/>
          <w:sz w:val="32"/>
          <w:szCs w:val="32"/>
        </w:rPr>
        <w:t>https://www.jsfpc.edu.cn</w:t>
      </w:r>
    </w:p>
    <w:p w:rsidR="00B475BE" w:rsidRDefault="00B475BE" w:rsidP="00B475BE">
      <w:pPr>
        <w:widowControl/>
        <w:jc w:val="left"/>
        <w:rPr>
          <w:rFonts w:ascii="仿宋" w:eastAsia="仿宋" w:hAnsi="仿宋" w:cs="宋体"/>
          <w:b/>
          <w:color w:val="333333"/>
          <w:sz w:val="32"/>
          <w:szCs w:val="32"/>
        </w:rPr>
        <w:sectPr w:rsidR="00B47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6A8F" w:rsidRDefault="00B475BE" w:rsidP="00B475BE">
      <w:pPr>
        <w:widowControl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/>
          <w:b/>
          <w:color w:val="333333"/>
          <w:sz w:val="32"/>
          <w:szCs w:val="32"/>
        </w:rPr>
        <w:lastRenderedPageBreak/>
        <w:t>附件：</w:t>
      </w:r>
    </w:p>
    <w:p w:rsidR="00B475BE" w:rsidRPr="003E0DB3" w:rsidRDefault="00B475BE" w:rsidP="00B475BE">
      <w:pPr>
        <w:jc w:val="center"/>
        <w:rPr>
          <w:rFonts w:ascii="黑体" w:eastAsia="黑体" w:hAnsi="黑体"/>
          <w:sz w:val="36"/>
        </w:rPr>
      </w:pPr>
      <w:r w:rsidRPr="003E0DB3">
        <w:rPr>
          <w:rFonts w:ascii="黑体" w:eastAsia="黑体" w:hAnsi="黑体" w:hint="eastAsia"/>
          <w:sz w:val="36"/>
        </w:rPr>
        <w:t>江苏食品药品职业技术学院</w:t>
      </w:r>
    </w:p>
    <w:p w:rsidR="00B475BE" w:rsidRPr="00B475BE" w:rsidRDefault="00AB45F2" w:rsidP="00B475BE">
      <w:pPr>
        <w:widowControl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省级科研平台</w:t>
      </w:r>
      <w:r w:rsidR="008D67B3">
        <w:rPr>
          <w:rFonts w:ascii="黑体" w:eastAsia="黑体" w:hAnsi="黑体" w:hint="eastAsia"/>
          <w:sz w:val="36"/>
        </w:rPr>
        <w:t>负责人报名</w:t>
      </w:r>
      <w:r w:rsidR="00B475BE" w:rsidRPr="00B475BE">
        <w:rPr>
          <w:rFonts w:ascii="黑体" w:eastAsia="黑体" w:hAnsi="黑体" w:hint="eastAsia"/>
          <w:sz w:val="36"/>
        </w:rPr>
        <w:t>表</w:t>
      </w:r>
    </w:p>
    <w:tbl>
      <w:tblPr>
        <w:tblStyle w:val="a6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839"/>
        <w:gridCol w:w="1134"/>
        <w:gridCol w:w="572"/>
        <w:gridCol w:w="568"/>
        <w:gridCol w:w="333"/>
        <w:gridCol w:w="1184"/>
        <w:gridCol w:w="424"/>
        <w:gridCol w:w="277"/>
        <w:gridCol w:w="6"/>
        <w:gridCol w:w="1413"/>
      </w:tblGrid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973" w:type="dxa"/>
            <w:gridSpan w:val="2"/>
            <w:vAlign w:val="center"/>
          </w:tcPr>
          <w:p w:rsidR="003E5160" w:rsidRPr="001D2E59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 w:rsidR="003E5160" w:rsidRPr="001D2E59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0" w:type="dxa"/>
            <w:gridSpan w:val="4"/>
            <w:vMerge w:val="restart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本人近期</w:t>
            </w:r>
            <w:r w:rsidRPr="003105FE">
              <w:rPr>
                <w:rFonts w:asciiTheme="minorEastAsia" w:hAnsiTheme="minorEastAsia" w:hint="eastAsia"/>
              </w:rPr>
              <w:t>照片</w:t>
            </w: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身份证号</w:t>
            </w:r>
          </w:p>
        </w:tc>
        <w:tc>
          <w:tcPr>
            <w:tcW w:w="2973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517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0" w:type="dxa"/>
            <w:gridSpan w:val="4"/>
            <w:vMerge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0" w:type="dxa"/>
            <w:gridSpan w:val="4"/>
            <w:vMerge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毕业时间</w:t>
            </w:r>
          </w:p>
        </w:tc>
        <w:tc>
          <w:tcPr>
            <w:tcW w:w="2973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0" w:type="dxa"/>
            <w:gridSpan w:val="4"/>
            <w:vMerge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5630" w:type="dxa"/>
            <w:gridSpan w:val="6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0" w:type="dxa"/>
            <w:gridSpan w:val="4"/>
            <w:vMerge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5630" w:type="dxa"/>
            <w:gridSpan w:val="6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0" w:type="dxa"/>
            <w:gridSpan w:val="4"/>
            <w:vMerge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003099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2657" w:type="dxa"/>
            <w:gridSpan w:val="4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20" w:type="dxa"/>
            <w:gridSpan w:val="4"/>
            <w:vMerge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外语水平</w:t>
            </w:r>
          </w:p>
        </w:tc>
        <w:tc>
          <w:tcPr>
            <w:tcW w:w="1140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计算机水平</w:t>
            </w:r>
          </w:p>
        </w:tc>
        <w:tc>
          <w:tcPr>
            <w:tcW w:w="2120" w:type="dxa"/>
            <w:gridSpan w:val="4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健康状况</w:t>
            </w: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2120" w:type="dxa"/>
            <w:gridSpan w:val="4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移动电话</w:t>
            </w:r>
          </w:p>
        </w:tc>
        <w:tc>
          <w:tcPr>
            <w:tcW w:w="2973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3637" w:type="dxa"/>
            <w:gridSpan w:val="6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7750" w:type="dxa"/>
            <w:gridSpan w:val="10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val="308"/>
          <w:jc w:val="center"/>
        </w:trPr>
        <w:tc>
          <w:tcPr>
            <w:tcW w:w="1175" w:type="dxa"/>
            <w:vMerge w:val="restart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学习经历</w:t>
            </w:r>
          </w:p>
          <w:p w:rsidR="003E5160" w:rsidRPr="003105FE" w:rsidRDefault="003E5160" w:rsidP="003E516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（自高中后开</w:t>
            </w:r>
            <w:r w:rsidRPr="003105FE">
              <w:rPr>
                <w:rFonts w:asciiTheme="minorEastAsia" w:hAnsiTheme="minorEastAsia"/>
                <w:color w:val="0070C0"/>
              </w:rPr>
              <w:t>始填写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学历层次</w:t>
            </w:r>
            <w:r w:rsidRPr="003105FE">
              <w:rPr>
                <w:rFonts w:asciiTheme="minorEastAsia" w:hAnsiTheme="minorEastAsia"/>
                <w:b/>
              </w:rPr>
              <w:t>及取得的学位</w:t>
            </w:r>
          </w:p>
        </w:tc>
        <w:tc>
          <w:tcPr>
            <w:tcW w:w="1696" w:type="dxa"/>
            <w:gridSpan w:val="3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是否985、211</w:t>
            </w:r>
            <w:r w:rsidR="00AB45F2">
              <w:rPr>
                <w:rFonts w:asciiTheme="minorEastAsia" w:hAnsiTheme="minorEastAsia" w:hint="eastAsia"/>
                <w:b/>
              </w:rPr>
              <w:t>、双一流</w:t>
            </w:r>
            <w:r w:rsidRPr="003105FE">
              <w:rPr>
                <w:rFonts w:asciiTheme="minorEastAsia" w:hAnsiTheme="minorEastAsia" w:hint="eastAsia"/>
                <w:b/>
              </w:rPr>
              <w:t>高校</w:t>
            </w:r>
          </w:p>
        </w:tc>
      </w:tr>
      <w:tr w:rsidR="003E5160" w:rsidRPr="003105FE" w:rsidTr="003E5160">
        <w:trPr>
          <w:trHeight w:hRule="exact" w:val="783"/>
          <w:jc w:val="center"/>
        </w:trPr>
        <w:tc>
          <w:tcPr>
            <w:tcW w:w="1175" w:type="dxa"/>
            <w:vMerge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3E5160" w:rsidRPr="00DF567A" w:rsidRDefault="003E5160" w:rsidP="00152EE5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jc w:val="center"/>
        </w:trPr>
        <w:tc>
          <w:tcPr>
            <w:tcW w:w="1175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工作经历</w:t>
            </w:r>
          </w:p>
          <w:p w:rsidR="003E5160" w:rsidRPr="003105FE" w:rsidRDefault="003E5160" w:rsidP="003E516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（注明时间、工作单位、职务）</w:t>
            </w:r>
          </w:p>
        </w:tc>
        <w:tc>
          <w:tcPr>
            <w:tcW w:w="7750" w:type="dxa"/>
            <w:gridSpan w:val="10"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val="233"/>
          <w:jc w:val="center"/>
        </w:trPr>
        <w:tc>
          <w:tcPr>
            <w:tcW w:w="1175" w:type="dxa"/>
            <w:vMerge w:val="restart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科研情况</w:t>
            </w:r>
          </w:p>
          <w:p w:rsidR="003E5160" w:rsidRPr="003105FE" w:rsidRDefault="003E5160" w:rsidP="00152EE5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（论文、课题、</w:t>
            </w:r>
            <w:r w:rsidRPr="003105FE">
              <w:rPr>
                <w:rFonts w:asciiTheme="minorEastAsia" w:hAnsiTheme="minorEastAsia"/>
                <w:color w:val="0070C0"/>
              </w:rPr>
              <w:t>成果</w:t>
            </w:r>
            <w:r w:rsidRPr="003105FE">
              <w:rPr>
                <w:rFonts w:asciiTheme="minorEastAsia" w:hAnsiTheme="minorEastAsia" w:hint="eastAsia"/>
                <w:color w:val="0070C0"/>
              </w:rPr>
              <w:t>等）</w:t>
            </w: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科研项目名称</w:t>
            </w:r>
          </w:p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（论文</w:t>
            </w:r>
            <w:r w:rsidRPr="003105FE">
              <w:rPr>
                <w:rFonts w:asciiTheme="minorEastAsia" w:hAnsiTheme="minorEastAsia"/>
                <w:b/>
              </w:rPr>
              <w:t>、课题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教学成果等</w:t>
            </w:r>
            <w:r w:rsidRPr="003105F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786" w:type="dxa"/>
            <w:gridSpan w:val="5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项目来源及类别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论文</w:t>
            </w:r>
            <w:r w:rsidRPr="003105FE">
              <w:rPr>
                <w:rFonts w:asciiTheme="minorEastAsia" w:hAnsiTheme="minorEastAsia" w:hint="eastAsia"/>
                <w:b/>
              </w:rPr>
              <w:t>级别等</w:t>
            </w:r>
          </w:p>
        </w:tc>
        <w:tc>
          <w:tcPr>
            <w:tcW w:w="1419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本人</w:t>
            </w:r>
            <w:r w:rsidRPr="003105FE">
              <w:rPr>
                <w:rFonts w:asciiTheme="minorEastAsia" w:hAnsiTheme="minorEastAsia" w:hint="eastAsia"/>
                <w:b/>
              </w:rPr>
              <w:t>排名</w:t>
            </w:r>
            <w:r w:rsidRPr="003105FE">
              <w:rPr>
                <w:rFonts w:asciiTheme="minorEastAsia" w:hAnsiTheme="minorEastAsia"/>
                <w:b/>
              </w:rPr>
              <w:t>及完成情况</w:t>
            </w:r>
          </w:p>
        </w:tc>
      </w:tr>
      <w:tr w:rsidR="003E5160" w:rsidRPr="003105FE" w:rsidTr="003E5160">
        <w:trPr>
          <w:trHeight w:hRule="exact" w:val="524"/>
          <w:jc w:val="center"/>
        </w:trPr>
        <w:tc>
          <w:tcPr>
            <w:tcW w:w="1175" w:type="dxa"/>
            <w:vMerge/>
            <w:vAlign w:val="center"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786" w:type="dxa"/>
            <w:gridSpan w:val="5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E5160" w:rsidRPr="003105FE" w:rsidRDefault="003E5160" w:rsidP="00152EE5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E5160" w:rsidRPr="003105FE" w:rsidTr="003E5160">
        <w:trPr>
          <w:trHeight w:hRule="exact" w:val="702"/>
          <w:jc w:val="center"/>
        </w:trPr>
        <w:tc>
          <w:tcPr>
            <w:tcW w:w="1175" w:type="dxa"/>
            <w:vMerge/>
            <w:vAlign w:val="center"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786" w:type="dxa"/>
            <w:gridSpan w:val="5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E5160" w:rsidRPr="003105FE" w:rsidRDefault="003E5160" w:rsidP="00152EE5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 w:val="restart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获奖情况</w:t>
            </w:r>
          </w:p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（注明时间、授奖单位）</w:t>
            </w:r>
          </w:p>
        </w:tc>
        <w:tc>
          <w:tcPr>
            <w:tcW w:w="1839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取得时间</w:t>
            </w:r>
          </w:p>
        </w:tc>
        <w:tc>
          <w:tcPr>
            <w:tcW w:w="1706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获奖名称</w:t>
            </w:r>
          </w:p>
        </w:tc>
        <w:tc>
          <w:tcPr>
            <w:tcW w:w="2792" w:type="dxa"/>
            <w:gridSpan w:val="6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授奖</w:t>
            </w:r>
            <w:r w:rsidRPr="003105FE">
              <w:rPr>
                <w:rFonts w:asciiTheme="minorEastAsia" w:hAnsiTheme="minorEastAsia"/>
                <w:b/>
              </w:rPr>
              <w:t>单位及</w:t>
            </w:r>
            <w:r w:rsidRPr="003105FE">
              <w:rPr>
                <w:rFonts w:asciiTheme="minorEastAsia" w:hAnsiTheme="minorEastAsia" w:hint="eastAsia"/>
                <w:b/>
              </w:rPr>
              <w:t>奖项</w:t>
            </w:r>
            <w:r w:rsidRPr="003105FE">
              <w:rPr>
                <w:rFonts w:asciiTheme="minorEastAsia" w:hAnsiTheme="minorEastAsia"/>
                <w:b/>
              </w:rPr>
              <w:t>级别</w:t>
            </w:r>
          </w:p>
        </w:tc>
        <w:tc>
          <w:tcPr>
            <w:tcW w:w="1413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3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3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3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E5160">
        <w:trPr>
          <w:trHeight w:hRule="exact" w:val="340"/>
          <w:jc w:val="center"/>
        </w:trPr>
        <w:tc>
          <w:tcPr>
            <w:tcW w:w="1175" w:type="dxa"/>
            <w:vMerge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3" w:type="dxa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B4FBC" w:rsidRPr="003E5160" w:rsidRDefault="00BB4FBC" w:rsidP="003E5160">
      <w:pPr>
        <w:widowControl/>
        <w:jc w:val="left"/>
        <w:rPr>
          <w:rFonts w:ascii="仿宋" w:eastAsia="仿宋" w:hAnsi="仿宋" w:cs="宋体"/>
          <w:vanish/>
          <w:color w:val="333333"/>
          <w:sz w:val="32"/>
          <w:szCs w:val="32"/>
        </w:rPr>
      </w:pPr>
    </w:p>
    <w:sectPr w:rsidR="00BB4FBC" w:rsidRPr="003E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8D" w:rsidRDefault="00C8388D" w:rsidP="00BB4FBC">
      <w:r>
        <w:separator/>
      </w:r>
    </w:p>
  </w:endnote>
  <w:endnote w:type="continuationSeparator" w:id="0">
    <w:p w:rsidR="00C8388D" w:rsidRDefault="00C8388D" w:rsidP="00BB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8D" w:rsidRDefault="00C8388D" w:rsidP="00BB4FBC">
      <w:r>
        <w:separator/>
      </w:r>
    </w:p>
  </w:footnote>
  <w:footnote w:type="continuationSeparator" w:id="0">
    <w:p w:rsidR="00C8388D" w:rsidRDefault="00C8388D" w:rsidP="00BB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3"/>
    <w:rsid w:val="00121E74"/>
    <w:rsid w:val="00163408"/>
    <w:rsid w:val="001A7D7B"/>
    <w:rsid w:val="001C0E55"/>
    <w:rsid w:val="001F3964"/>
    <w:rsid w:val="00263572"/>
    <w:rsid w:val="002B58BB"/>
    <w:rsid w:val="00315498"/>
    <w:rsid w:val="0039306B"/>
    <w:rsid w:val="003B5E82"/>
    <w:rsid w:val="003E0DB3"/>
    <w:rsid w:val="003E5160"/>
    <w:rsid w:val="00402A89"/>
    <w:rsid w:val="004142F7"/>
    <w:rsid w:val="00420C88"/>
    <w:rsid w:val="00427C58"/>
    <w:rsid w:val="00484470"/>
    <w:rsid w:val="004915EB"/>
    <w:rsid w:val="00497EF2"/>
    <w:rsid w:val="004F67CD"/>
    <w:rsid w:val="0056476C"/>
    <w:rsid w:val="00564A20"/>
    <w:rsid w:val="005A4C60"/>
    <w:rsid w:val="005C72D7"/>
    <w:rsid w:val="00630ECE"/>
    <w:rsid w:val="00686A8F"/>
    <w:rsid w:val="006B5A40"/>
    <w:rsid w:val="00716EC9"/>
    <w:rsid w:val="00736749"/>
    <w:rsid w:val="00756F34"/>
    <w:rsid w:val="007A0594"/>
    <w:rsid w:val="007A7875"/>
    <w:rsid w:val="007B7096"/>
    <w:rsid w:val="007C627E"/>
    <w:rsid w:val="007F69B4"/>
    <w:rsid w:val="00805242"/>
    <w:rsid w:val="00842A2F"/>
    <w:rsid w:val="008D082B"/>
    <w:rsid w:val="008D67B3"/>
    <w:rsid w:val="009C1163"/>
    <w:rsid w:val="00A23298"/>
    <w:rsid w:val="00A428BD"/>
    <w:rsid w:val="00A64C93"/>
    <w:rsid w:val="00AB45F2"/>
    <w:rsid w:val="00B475BE"/>
    <w:rsid w:val="00B92CF6"/>
    <w:rsid w:val="00BA7712"/>
    <w:rsid w:val="00BB4FBC"/>
    <w:rsid w:val="00BE330D"/>
    <w:rsid w:val="00C22EF1"/>
    <w:rsid w:val="00C32E5E"/>
    <w:rsid w:val="00C8388D"/>
    <w:rsid w:val="00CA7362"/>
    <w:rsid w:val="00CD39C9"/>
    <w:rsid w:val="00CE757A"/>
    <w:rsid w:val="00CF529F"/>
    <w:rsid w:val="00CF76D7"/>
    <w:rsid w:val="00D27702"/>
    <w:rsid w:val="00D5484E"/>
    <w:rsid w:val="00D73A26"/>
    <w:rsid w:val="00DD78BE"/>
    <w:rsid w:val="00DF62D8"/>
    <w:rsid w:val="00E22C4D"/>
    <w:rsid w:val="00E32574"/>
    <w:rsid w:val="00E4422F"/>
    <w:rsid w:val="00E955C3"/>
    <w:rsid w:val="00E95955"/>
    <w:rsid w:val="00EC684D"/>
    <w:rsid w:val="00EE171F"/>
    <w:rsid w:val="00F543E3"/>
    <w:rsid w:val="00F55B5C"/>
    <w:rsid w:val="00F64640"/>
    <w:rsid w:val="00F9185C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FBC"/>
    <w:rPr>
      <w:sz w:val="18"/>
      <w:szCs w:val="18"/>
    </w:rPr>
  </w:style>
  <w:style w:type="character" w:styleId="a5">
    <w:name w:val="Hyperlink"/>
    <w:basedOn w:val="a0"/>
    <w:uiPriority w:val="99"/>
    <w:unhideWhenUsed/>
    <w:rsid w:val="004F67CD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3E51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154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5498"/>
    <w:rPr>
      <w:sz w:val="18"/>
      <w:szCs w:val="18"/>
    </w:rPr>
  </w:style>
  <w:style w:type="table" w:customStyle="1" w:styleId="1">
    <w:name w:val="网格型1"/>
    <w:basedOn w:val="a1"/>
    <w:next w:val="a6"/>
    <w:rsid w:val="00842A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FBC"/>
    <w:rPr>
      <w:sz w:val="18"/>
      <w:szCs w:val="18"/>
    </w:rPr>
  </w:style>
  <w:style w:type="character" w:styleId="a5">
    <w:name w:val="Hyperlink"/>
    <w:basedOn w:val="a0"/>
    <w:uiPriority w:val="99"/>
    <w:unhideWhenUsed/>
    <w:rsid w:val="004F67CD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3E51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154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5498"/>
    <w:rPr>
      <w:sz w:val="18"/>
      <w:szCs w:val="18"/>
    </w:rPr>
  </w:style>
  <w:style w:type="table" w:customStyle="1" w:styleId="1">
    <w:name w:val="网格型1"/>
    <w:basedOn w:val="a1"/>
    <w:next w:val="a6"/>
    <w:rsid w:val="00842A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@jsfp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c@jsfpc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411</Words>
  <Characters>2347</Characters>
  <Application>Microsoft Office Word</Application>
  <DocSecurity>0</DocSecurity>
  <Lines>19</Lines>
  <Paragraphs>5</Paragraphs>
  <ScaleCrop>false</ScaleCrop>
  <Company>P R C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褚冬</cp:lastModifiedBy>
  <cp:revision>15</cp:revision>
  <cp:lastPrinted>2023-05-22T07:31:00Z</cp:lastPrinted>
  <dcterms:created xsi:type="dcterms:W3CDTF">2023-05-22T03:26:00Z</dcterms:created>
  <dcterms:modified xsi:type="dcterms:W3CDTF">2023-05-22T07:31:00Z</dcterms:modified>
</cp:coreProperties>
</file>